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BE" w:rsidRDefault="006818BE" w:rsidP="006818BE">
      <w:pPr>
        <w:textAlignment w:val="baseline"/>
        <w:rPr>
          <w:rFonts w:ascii="Times New Roman" w:eastAsia="黑体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2-1</w:t>
      </w:r>
    </w:p>
    <w:p w:rsidR="006818BE" w:rsidRDefault="006818BE" w:rsidP="006818BE">
      <w:pPr>
        <w:spacing w:before="163" w:after="163" w:line="560" w:lineRule="exact"/>
        <w:jc w:val="center"/>
        <w:textAlignment w:val="baseline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师范大学行知学院</w:t>
      </w:r>
      <w:r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831475">
        <w:rPr>
          <w:rFonts w:ascii="Times New Roman" w:eastAsia="方正小标宋简体" w:hAnsi="Times New Roman" w:hint="eastAsia"/>
          <w:bCs/>
          <w:sz w:val="36"/>
          <w:szCs w:val="36"/>
        </w:rPr>
        <w:t>五</w:t>
      </w:r>
      <w:r>
        <w:rPr>
          <w:rFonts w:ascii="Times New Roman" w:eastAsia="方正小标宋简体" w:hAnsi="Times New Roman"/>
          <w:bCs/>
          <w:sz w:val="36"/>
          <w:szCs w:val="36"/>
        </w:rPr>
        <w:t>届高校教师教学创新大赛申报书</w:t>
      </w:r>
    </w:p>
    <w:p w:rsidR="006818BE" w:rsidRDefault="006818BE" w:rsidP="006818BE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6818BE" w:rsidTr="008F331A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照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政治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/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" w:hAnsi="Times New Roman"/>
                <w:kern w:val="0"/>
                <w:sz w:val="24"/>
                <w:szCs w:val="16"/>
              </w:rPr>
            </w:pPr>
          </w:p>
        </w:tc>
      </w:tr>
      <w:tr w:rsidR="006818BE" w:rsidTr="008F331A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6818BE" w:rsidRDefault="006818BE" w:rsidP="008F331A">
            <w:pPr>
              <w:widowControl/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学科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6818BE" w:rsidRDefault="006818BE" w:rsidP="008F331A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3827"/>
          <w:jc w:val="center"/>
        </w:trPr>
        <w:tc>
          <w:tcPr>
            <w:tcW w:w="82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090" w:type="dxa"/>
            <w:gridSpan w:val="10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（个人或团队近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年参赛课程开展情况，承担学校本科生教学任务、开展教学研究、获得教学奖励等方面的情况）</w:t>
            </w: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6818BE" w:rsidRDefault="006818BE" w:rsidP="006818BE">
      <w:pPr>
        <w:widowControl/>
        <w:jc w:val="left"/>
        <w:textAlignment w:val="baseline"/>
        <w:rPr>
          <w:rFonts w:ascii="宋体" w:hAnsi="宋体" w:cs="宋体"/>
          <w:bCs/>
          <w:kern w:val="0"/>
          <w:sz w:val="28"/>
          <w:szCs w:val="28"/>
        </w:rPr>
      </w:pPr>
    </w:p>
    <w:p w:rsidR="006818BE" w:rsidRDefault="006818BE" w:rsidP="006818BE"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6818BE" w:rsidTr="008F331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</w:tbl>
    <w:p w:rsidR="006818BE" w:rsidRDefault="006818BE" w:rsidP="006818BE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6818BE" w:rsidTr="001146A7">
        <w:trPr>
          <w:cantSplit/>
          <w:trHeight w:val="1836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59605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</w:t>
            </w:r>
            <w:r w:rsidR="006818BE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教务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6818BE" w:rsidRDefault="006818BE" w:rsidP="008F331A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6818BE" w:rsidTr="008F331A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学校政治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学校组织或人事部门（盖章）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6818BE" w:rsidTr="008F331A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BE" w:rsidRDefault="006818BE" w:rsidP="008F331A"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6818BE" w:rsidRDefault="006818BE" w:rsidP="008F331A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</w:tbl>
    <w:p w:rsidR="006818BE" w:rsidRDefault="006818BE" w:rsidP="006818BE">
      <w:pPr>
        <w:textAlignment w:val="baseline"/>
        <w:rPr>
          <w:rFonts w:ascii="Times New Roman" w:eastAsia="方正小标宋简体" w:hAnsi="Times New Roman"/>
          <w:b/>
          <w:sz w:val="28"/>
          <w:szCs w:val="28"/>
        </w:rPr>
      </w:pPr>
      <w:r>
        <w:rPr>
          <w:rFonts w:ascii="Times New Roman" w:eastAsia="仿宋" w:hAnsi="Times New Roman"/>
          <w:szCs w:val="21"/>
        </w:rPr>
        <w:t>注：支撑材料原件的</w:t>
      </w:r>
      <w:proofErr w:type="gramStart"/>
      <w:r>
        <w:rPr>
          <w:rFonts w:ascii="Times New Roman" w:eastAsia="仿宋" w:hAnsi="Times New Roman"/>
          <w:szCs w:val="21"/>
        </w:rPr>
        <w:t>扫描件请在大赛官网提交</w:t>
      </w:r>
      <w:proofErr w:type="gramEnd"/>
      <w:r>
        <w:br/>
      </w:r>
    </w:p>
    <w:p w:rsidR="006818BE" w:rsidRDefault="006818BE" w:rsidP="006818BE">
      <w:pPr>
        <w:textAlignment w:val="baseline"/>
        <w:rPr>
          <w:rFonts w:ascii="Times New Roman" w:eastAsia="方正小标宋简体" w:hAnsi="Times New Roman"/>
          <w:b/>
          <w:sz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2-2</w:t>
      </w:r>
    </w:p>
    <w:p w:rsidR="006818BE" w:rsidRDefault="00B53E80" w:rsidP="006818BE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师范大学行知学院</w:t>
      </w:r>
      <w:r w:rsidR="006818BE"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831475">
        <w:rPr>
          <w:rFonts w:ascii="Times New Roman" w:eastAsia="方正小标宋简体" w:hAnsi="Times New Roman" w:hint="eastAsia"/>
          <w:bCs/>
          <w:sz w:val="36"/>
          <w:szCs w:val="36"/>
        </w:rPr>
        <w:t>五</w:t>
      </w:r>
      <w:r w:rsidR="006818BE">
        <w:rPr>
          <w:rFonts w:ascii="Times New Roman" w:eastAsia="方正小标宋简体" w:hAnsi="Times New Roman"/>
          <w:bCs/>
          <w:sz w:val="36"/>
          <w:szCs w:val="36"/>
        </w:rPr>
        <w:t>届高校教师教学创新大赛</w:t>
      </w:r>
    </w:p>
    <w:p w:rsidR="006818BE" w:rsidRDefault="006818BE" w:rsidP="006818BE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教学创新成果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材料目录</w:t>
      </w:r>
    </w:p>
    <w:p w:rsidR="006818BE" w:rsidRDefault="006818BE" w:rsidP="006818BE">
      <w:pPr>
        <w:spacing w:after="163"/>
        <w:jc w:val="center"/>
        <w:textAlignment w:val="baseline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32"/>
          <w:szCs w:val="32"/>
          <w:lang w:val="zh-TW"/>
        </w:rPr>
        <w:t>（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请勿泄露</w:t>
      </w:r>
      <w:r>
        <w:rPr>
          <w:rFonts w:ascii="Times New Roman" w:eastAsia="楷体_GB2312" w:hAnsi="Times New Roman"/>
          <w:b/>
          <w:sz w:val="32"/>
          <w:szCs w:val="32"/>
        </w:rPr>
        <w:t>高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校</w:t>
      </w:r>
      <w:r>
        <w:rPr>
          <w:rFonts w:ascii="Times New Roman" w:eastAsia="楷体_GB2312" w:hAnsi="Times New Roman"/>
          <w:b/>
          <w:sz w:val="32"/>
          <w:szCs w:val="32"/>
        </w:rPr>
        <w:t>名称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、教师</w:t>
      </w:r>
      <w:r>
        <w:rPr>
          <w:rFonts w:ascii="Times New Roman" w:eastAsia="楷体_GB2312" w:hAnsi="Times New Roman"/>
          <w:b/>
          <w:sz w:val="32"/>
          <w:szCs w:val="32"/>
        </w:rPr>
        <w:t>姓名等信息</w:t>
      </w:r>
      <w:r>
        <w:rPr>
          <w:rFonts w:ascii="Times New Roman" w:eastAsia="楷体" w:hAnsi="Times New Roman"/>
          <w:b/>
          <w:sz w:val="32"/>
          <w:szCs w:val="32"/>
          <w:lang w:val="zh-TW"/>
        </w:rPr>
        <w:t>）</w:t>
      </w:r>
    </w:p>
    <w:p w:rsidR="006818BE" w:rsidRDefault="006818BE" w:rsidP="006818BE">
      <w:pPr>
        <w:textAlignment w:val="baseline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一、主讲教师代表性教学获奖</w:t>
      </w:r>
      <w:r>
        <w:rPr>
          <w:rFonts w:ascii="Times New Roman" w:eastAsia="方正小标宋简体" w:hAnsi="Times New Roman" w:hint="eastAsia"/>
          <w:bCs/>
          <w:sz w:val="28"/>
          <w:szCs w:val="28"/>
        </w:rPr>
        <w:t>（</w:t>
      </w:r>
      <w:proofErr w:type="gramStart"/>
      <w:r>
        <w:rPr>
          <w:rFonts w:ascii="Times New Roman" w:eastAsia="方正小标宋简体" w:hAnsi="Times New Roman" w:hint="eastAsia"/>
          <w:bCs/>
          <w:sz w:val="28"/>
          <w:szCs w:val="28"/>
        </w:rPr>
        <w:t>课程思政创新</w:t>
      </w:r>
      <w:proofErr w:type="gramEnd"/>
      <w:r>
        <w:rPr>
          <w:rFonts w:ascii="Times New Roman" w:eastAsia="方正小标宋简体" w:hAnsi="Times New Roman" w:hint="eastAsia"/>
          <w:bCs/>
          <w:sz w:val="28"/>
          <w:szCs w:val="28"/>
        </w:rPr>
        <w:t>）</w:t>
      </w:r>
      <w:r>
        <w:rPr>
          <w:rFonts w:ascii="Times New Roman" w:eastAsia="方正小标宋简体" w:hAnsi="Times New Roman"/>
          <w:bCs/>
          <w:sz w:val="28"/>
          <w:szCs w:val="28"/>
        </w:rPr>
        <w:t>成果信息</w:t>
      </w:r>
      <w:r>
        <w:rPr>
          <w:rFonts w:ascii="Times New Roman" w:eastAsia="仿宋_GB2312" w:hAnsi="Times New Roman"/>
          <w:bCs/>
          <w:sz w:val="28"/>
          <w:szCs w:val="28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项）</w:t>
      </w: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6818BE" w:rsidTr="008F331A">
        <w:tc>
          <w:tcPr>
            <w:tcW w:w="755" w:type="dxa"/>
            <w:vAlign w:val="center"/>
          </w:tcPr>
          <w:p w:rsidR="006818BE" w:rsidRDefault="006818BE" w:rsidP="008F331A">
            <w:pPr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获奖</w:t>
            </w:r>
          </w:p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成果名称</w:t>
            </w:r>
            <w:r>
              <w:rPr>
                <w:rFonts w:ascii="Times New Roman" w:eastAsia="仿宋_GB2312" w:hAnsi="Times New Roman"/>
                <w:bCs/>
              </w:rPr>
              <w:t>(</w:t>
            </w:r>
            <w:r>
              <w:rPr>
                <w:rFonts w:ascii="Times New Roman" w:eastAsia="仿宋_GB2312" w:hAnsi="Times New Roman"/>
                <w:bCs/>
              </w:rPr>
              <w:t>内容</w:t>
            </w:r>
            <w:r>
              <w:rPr>
                <w:rFonts w:ascii="Times New Roman" w:eastAsia="仿宋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奖项类别</w:t>
            </w:r>
          </w:p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与等级</w:t>
            </w:r>
          </w:p>
        </w:tc>
        <w:tc>
          <w:tcPr>
            <w:tcW w:w="1327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颁奖单位</w:t>
            </w:r>
          </w:p>
        </w:tc>
        <w:tc>
          <w:tcPr>
            <w:tcW w:w="1186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参赛教师排名</w:t>
            </w: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rPr>
          <w:trHeight w:val="514"/>
        </w:trPr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</w:tbl>
    <w:p w:rsidR="006818BE" w:rsidRDefault="006818BE" w:rsidP="006818BE">
      <w:pPr>
        <w:textAlignment w:val="baseline"/>
        <w:rPr>
          <w:rFonts w:ascii="Times New Roman" w:eastAsia="仿宋_GB2312" w:hAnsi="Times New Roman"/>
          <w:sz w:val="20"/>
        </w:rPr>
      </w:pPr>
    </w:p>
    <w:p w:rsidR="006818BE" w:rsidRDefault="006818BE" w:rsidP="006818BE">
      <w:pPr>
        <w:textAlignment w:val="baseline"/>
        <w:rPr>
          <w:rFonts w:ascii="Times New Roman" w:eastAsia="仿宋_GB2312" w:hAnsi="Times New Roman"/>
          <w:bCs/>
          <w:sz w:val="28"/>
          <w:szCs w:val="28"/>
          <w:lang w:eastAsia="zh-TW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项）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br/>
      </w:r>
    </w:p>
    <w:p w:rsidR="006818BE" w:rsidRDefault="006818BE" w:rsidP="006818BE">
      <w:pPr>
        <w:spacing w:line="440" w:lineRule="exact"/>
        <w:textAlignment w:val="baseline"/>
        <w:rPr>
          <w:rFonts w:ascii="Times New Roman" w:eastAsia="仿宋_GB2312" w:hAnsi="Times New Roman"/>
          <w:sz w:val="32"/>
          <w:szCs w:val="32"/>
        </w:rPr>
        <w:sectPr w:rsidR="006818BE">
          <w:footerReference w:type="default" r:id="rId6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</w:p>
    <w:p w:rsidR="006818BE" w:rsidRDefault="006818BE" w:rsidP="006818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Cs/>
          <w:sz w:val="28"/>
          <w:szCs w:val="28"/>
        </w:rPr>
        <w:t>2-3</w:t>
      </w:r>
    </w:p>
    <w:p w:rsidR="006818BE" w:rsidRDefault="00B53E80" w:rsidP="006818BE">
      <w:pPr>
        <w:snapToGrid w:val="0"/>
        <w:spacing w:before="286" w:line="56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sz w:val="36"/>
          <w:szCs w:val="36"/>
        </w:rPr>
        <w:t>师范大学行知学院</w:t>
      </w:r>
      <w:r w:rsidR="006818BE">
        <w:rPr>
          <w:rFonts w:ascii="Times New Roman" w:eastAsia="方正小标宋简体" w:hAnsi="Times New Roman"/>
          <w:sz w:val="36"/>
          <w:szCs w:val="36"/>
        </w:rPr>
        <w:t>第</w:t>
      </w:r>
      <w:r w:rsidR="00831475">
        <w:rPr>
          <w:rFonts w:ascii="Times New Roman" w:eastAsia="方正小标宋简体" w:hAnsi="Times New Roman" w:hint="eastAsia"/>
          <w:sz w:val="36"/>
          <w:szCs w:val="36"/>
        </w:rPr>
        <w:t>五</w:t>
      </w:r>
      <w:r w:rsidR="006818BE">
        <w:rPr>
          <w:rFonts w:ascii="Times New Roman" w:eastAsia="方正小标宋简体" w:hAnsi="Times New Roman"/>
          <w:sz w:val="36"/>
          <w:szCs w:val="36"/>
        </w:rPr>
        <w:t>届</w:t>
      </w:r>
      <w:r w:rsidR="006818BE"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</w:t>
      </w:r>
    </w:p>
    <w:p w:rsidR="006818BE" w:rsidRDefault="006818BE" w:rsidP="006818BE">
      <w:pPr>
        <w:snapToGrid w:val="0"/>
        <w:spacing w:after="286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:rsidR="006818BE" w:rsidRDefault="006818BE" w:rsidP="006818BE">
      <w:pPr>
        <w:snapToGrid w:val="0"/>
        <w:spacing w:line="360" w:lineRule="auto"/>
        <w:ind w:firstLineChars="200" w:firstLine="536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6818BE" w:rsidRDefault="006818BE" w:rsidP="006818BE">
      <w:pPr>
        <w:pStyle w:val="a7"/>
        <w:snapToGrid w:val="0"/>
        <w:ind w:firstLine="480"/>
        <w:textAlignment w:val="baseline"/>
      </w:pPr>
    </w:p>
    <w:p w:rsidR="00600ECF" w:rsidRPr="006818BE" w:rsidRDefault="00C23DCB"/>
    <w:sectPr w:rsidR="00600ECF" w:rsidRPr="0068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CB" w:rsidRDefault="00C23DCB" w:rsidP="006818BE">
      <w:r>
        <w:separator/>
      </w:r>
    </w:p>
  </w:endnote>
  <w:endnote w:type="continuationSeparator" w:id="0">
    <w:p w:rsidR="00C23DCB" w:rsidRDefault="00C23DCB" w:rsidP="0068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BE" w:rsidRDefault="006818BE">
    <w:pPr>
      <w:pStyle w:val="a5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831475" w:rsidRPr="00831475">
      <w:rPr>
        <w:noProof/>
        <w:sz w:val="21"/>
        <w:lang w:val="zh-CN"/>
      </w:rPr>
      <w:t>4</w:t>
    </w:r>
    <w:r>
      <w:rPr>
        <w:sz w:val="21"/>
      </w:rPr>
      <w:fldChar w:fldCharType="end"/>
    </w:r>
  </w:p>
  <w:p w:rsidR="006818BE" w:rsidRDefault="006818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CB" w:rsidRDefault="00C23DCB" w:rsidP="006818BE">
      <w:r>
        <w:separator/>
      </w:r>
    </w:p>
  </w:footnote>
  <w:footnote w:type="continuationSeparator" w:id="0">
    <w:p w:rsidR="00C23DCB" w:rsidRDefault="00C23DCB" w:rsidP="0068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45"/>
    <w:rsid w:val="000A134B"/>
    <w:rsid w:val="001146A7"/>
    <w:rsid w:val="00311250"/>
    <w:rsid w:val="0059605E"/>
    <w:rsid w:val="005A568E"/>
    <w:rsid w:val="006818BE"/>
    <w:rsid w:val="00715BE0"/>
    <w:rsid w:val="00831475"/>
    <w:rsid w:val="00846510"/>
    <w:rsid w:val="00B42745"/>
    <w:rsid w:val="00B53E80"/>
    <w:rsid w:val="00C23DCB"/>
    <w:rsid w:val="00D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94F056-62BA-40DF-8DF4-B52B048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8B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81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6818BE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6818BE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王文利</cp:lastModifiedBy>
  <cp:revision>9</cp:revision>
  <dcterms:created xsi:type="dcterms:W3CDTF">2022-11-24T01:29:00Z</dcterms:created>
  <dcterms:modified xsi:type="dcterms:W3CDTF">2024-11-08T01:55:00Z</dcterms:modified>
</cp:coreProperties>
</file>